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E" w:rsidRDefault="00304EF5">
      <w:pPr>
        <w:spacing w:after="0"/>
        <w:ind w:left="566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Zał. nr 3</w:t>
      </w:r>
    </w:p>
    <w:p w:rsidR="00035A3E" w:rsidRDefault="0030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RODO</w:t>
      </w:r>
    </w:p>
    <w:p w:rsidR="00035A3E" w:rsidRDefault="0030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 Grafiki Komputerowej</w:t>
      </w:r>
    </w:p>
    <w:p w:rsidR="00035A3E" w:rsidRDefault="00304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,,Warto żyć”</w:t>
      </w:r>
    </w:p>
    <w:p w:rsidR="00035A3E" w:rsidRDefault="0003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A3E" w:rsidRDefault="00304E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i ochrona danych osobowych: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informuje, iż zgodnie z art. 24 Rozporządzenia Parlamentu Europejskiego                  i Rady (UE) z dnia 27 kwietnia 2016 r. w sprawie ochrony osób fizycznych w związku z przetwarzaniem danych osobowych i w sprawie swobodnego przepływu takic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danych oraz uchylenia dyrektywy 95/46/WE (ogólne rozporządzenie o ochronie danych) (Dz. Urz. UE L 119 z 2016 r.) dalej zwanego RODO, oraz na podstawie ustawy z dnia 10 maja 2018 r. o ochronie danych osobowych (Dz. U. z 2019 r. poz. 1781), administratorem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udostępnionych w ramach Konkursu jest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Powiatowe Centrum Pomocy Rodzinie w Inowrocławiu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z siedzibą przy ul. Mątewskiej 17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(zwany dalej „Administratorem”). 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opiekun prawny Uczestnika przystępując do Konkursu wyraża zgodę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rzetwarzanie przez Administratora następujących danych osobowych: imię                         i nazwisko, numer telefonu i wiek autora pracy. 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opiekun prawny Uczestnika przyjmuje do wiadomości, że podanie danych osobowych jest dobrowo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lne, jednakże w celu uczestnictwa                                  w Konkursie niezbędne. 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/ opiekun prawny Uczestnika przystępując do Konkursu, wyraża zgodę na publikację swoich danych osobowych lub w przypadku osoby niepełnoletniej 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osobowych swojego dziecka. 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zakończenia Konkursu Uczestnik może cofnąć zgodę na przetwarzanie swoich danych osobowych. Cofnięcie zgody Uczestnika jest równoznaczne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rezygnacją                       z udziału w Konkursie oraz utratą prawa do jakiejkolwiek nagrody. Cofnięcie zgody nie ma wpływu na zgodność z prawem dotychczasowego przetwarzania danych osobowych Organizatora Konkursu. Uczestnik może cofnąć zgodę na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zetwarzanie jego danych osobowych wysyłając na adres e-mail: </w:t>
      </w:r>
      <w:bookmarkStart w:id="0" w:name="_Hlk118792671"/>
      <w:r>
        <w:fldChar w:fldCharType="begin"/>
      </w:r>
      <w:r>
        <w:instrText xml:space="preserve"> HYPERLINK "mailto:biuro@pcpr-ino.pl" </w:instrText>
      </w:r>
      <w:r>
        <w:fldChar w:fldCharType="separate"/>
      </w:r>
      <w:r>
        <w:rPr>
          <w:rStyle w:val="Hipercze"/>
          <w:rFonts w:ascii="Arial" w:hAnsi="Arial" w:cs="Arial"/>
          <w:color w:val="006AAC"/>
          <w:sz w:val="21"/>
          <w:szCs w:val="21"/>
          <w:shd w:val="clear" w:color="auto" w:fill="F2F2F2"/>
        </w:rPr>
        <w:t>biuro@pcpr-ino.pl</w:t>
      </w:r>
      <w:r>
        <w:fldChar w:fldCharType="end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wiadomość o temacie „Cofnięcie zgody na przetwarzanie danych”, w treści wiadomości należy podać nazwę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Konkursu, imię i nazwisko Uczestnika. </w:t>
      </w:r>
    </w:p>
    <w:p w:rsidR="00035A3E" w:rsidRDefault="00304EF5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powołał Inspektora Ochrony Danych. Dane kontaktowe wyznaczonego IOD: adres e-mail: </w:t>
      </w:r>
      <w:hyperlink r:id="rId5" w:history="1">
        <w:r>
          <w:rPr>
            <w:rStyle w:val="Hipercze"/>
            <w:rFonts w:ascii="Arial" w:hAnsi="Arial" w:cs="Arial"/>
            <w:color w:val="006AAC"/>
            <w:sz w:val="21"/>
            <w:szCs w:val="21"/>
            <w:shd w:val="clear" w:color="auto" w:fill="F2F2F2"/>
          </w:rPr>
          <w:t>biuro@pcpr-ino.pl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pocztowy: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, Powiatowe Centrum Pomocy Rodzinie w Inowrocławiu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color w:val="1C1C1C"/>
          <w:sz w:val="24"/>
          <w:szCs w:val="24"/>
        </w:rPr>
        <w:t>ul. Mątewska 17</w:t>
      </w:r>
      <w:r>
        <w:rPr>
          <w:rFonts w:ascii="Times New Roman" w:hAnsi="Times New Roman" w:cs="Times New Roman"/>
          <w:color w:val="1C1C1C"/>
          <w:sz w:val="24"/>
          <w:szCs w:val="24"/>
        </w:rPr>
        <w:t>, 88 - 100 Inowrocław, telefon:</w:t>
      </w:r>
      <w:r w:rsidRPr="00304EF5">
        <w:rPr>
          <w:rFonts w:ascii="Arial" w:hAnsi="Arial" w:cs="Arial"/>
          <w:color w:val="151414"/>
          <w:sz w:val="21"/>
          <w:szCs w:val="21"/>
          <w:shd w:val="clear" w:color="auto" w:fill="F2F2F2"/>
        </w:rPr>
        <w:t xml:space="preserve"> </w:t>
      </w:r>
      <w:r>
        <w:rPr>
          <w:rFonts w:ascii="Arial" w:hAnsi="Arial" w:cs="Arial"/>
          <w:color w:val="151414"/>
          <w:sz w:val="21"/>
          <w:szCs w:val="21"/>
          <w:shd w:val="clear" w:color="auto" w:fill="F2F2F2"/>
        </w:rPr>
        <w:t>052 359 22 55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035A3E" w:rsidRDefault="00035A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A3E" w:rsidRDefault="00304E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……………………………….</w:t>
      </w:r>
    </w:p>
    <w:p w:rsidR="00035A3E" w:rsidRDefault="00304E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(czytelny podpis Uczestnika)</w:t>
      </w:r>
    </w:p>
    <w:p w:rsidR="00035A3E" w:rsidRDefault="00035A3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5A3E" w:rsidRDefault="00035A3E"/>
    <w:sectPr w:rsidR="00035A3E" w:rsidSect="00035A3E">
      <w:pgSz w:w="11906" w:h="16838"/>
      <w:pgMar w:top="568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0EF"/>
    <w:multiLevelType w:val="multilevel"/>
    <w:tmpl w:val="75781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821791"/>
    <w:multiLevelType w:val="multilevel"/>
    <w:tmpl w:val="AA4CD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035A3E"/>
    <w:rsid w:val="00035A3E"/>
    <w:rsid w:val="0030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3E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035A3E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sid w:val="00035A3E"/>
    <w:rPr>
      <w:color w:val="605E5C"/>
    </w:rPr>
  </w:style>
  <w:style w:type="paragraph" w:styleId="Nagwek">
    <w:name w:val="header"/>
    <w:basedOn w:val="Normalny"/>
    <w:next w:val="Tekstpodstawowy"/>
    <w:qFormat/>
    <w:rsid w:val="00035A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5A3E"/>
    <w:pPr>
      <w:spacing w:after="120"/>
    </w:pPr>
  </w:style>
  <w:style w:type="paragraph" w:styleId="Lista">
    <w:name w:val="List"/>
    <w:basedOn w:val="Tekstpodstawowy"/>
    <w:rsid w:val="00035A3E"/>
    <w:rPr>
      <w:rFonts w:cs="Arial"/>
    </w:rPr>
  </w:style>
  <w:style w:type="paragraph" w:styleId="Podpis">
    <w:name w:val="Signature"/>
    <w:basedOn w:val="Normalny"/>
    <w:rsid w:val="00035A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5A3E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35A3E"/>
    <w:pPr>
      <w:ind w:left="720"/>
    </w:pPr>
  </w:style>
  <w:style w:type="character" w:styleId="Hipercze">
    <w:name w:val="Hyperlink"/>
    <w:basedOn w:val="Domylnaczcionkaakapitu"/>
    <w:uiPriority w:val="99"/>
    <w:unhideWhenUsed/>
    <w:rsid w:val="00304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cpr-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dompc</cp:lastModifiedBy>
  <cp:revision>2</cp:revision>
  <cp:lastPrinted>2022-10-18T06:00:00Z</cp:lastPrinted>
  <dcterms:created xsi:type="dcterms:W3CDTF">2023-02-15T15:53:00Z</dcterms:created>
  <dcterms:modified xsi:type="dcterms:W3CDTF">2023-02-15T15:53:00Z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